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D3" w:rsidRPr="00A070D3" w:rsidRDefault="00053430" w:rsidP="00A070D3">
      <w:pPr>
        <w:framePr w:hSpace="0" w:vSpace="0" w:wrap="auto" w:vAnchor="margin" w:yAlign="inline"/>
        <w:spacing w:after="0"/>
        <w:jc w:val="right"/>
        <w:rPr>
          <w:rFonts w:ascii="Times New Roman" w:hAnsi="Times New Roman"/>
          <w:szCs w:val="22"/>
        </w:rPr>
      </w:pPr>
      <w:r w:rsidRPr="00053430">
        <w:rPr>
          <w:rFonts w:ascii="Times New Roman" w:hAnsi="Times New Roman"/>
          <w:szCs w:val="22"/>
        </w:rPr>
        <w:t>Wrocław</w:t>
      </w:r>
      <w:r w:rsidR="00A070D3" w:rsidRPr="00A070D3">
        <w:rPr>
          <w:rFonts w:ascii="Times New Roman" w:hAnsi="Times New Roman"/>
          <w:szCs w:val="22"/>
        </w:rPr>
        <w:t xml:space="preserve"> dnia: </w:t>
      </w:r>
      <w:r w:rsidRPr="00053430">
        <w:rPr>
          <w:rFonts w:ascii="Times New Roman" w:hAnsi="Times New Roman"/>
          <w:szCs w:val="22"/>
        </w:rPr>
        <w:t>2022-05-25</w:t>
      </w:r>
    </w:p>
    <w:p w:rsidR="00A070D3" w:rsidRPr="00A070D3" w:rsidRDefault="00A070D3" w:rsidP="00A070D3">
      <w:pPr>
        <w:framePr w:hSpace="0" w:vSpace="0" w:wrap="auto" w:vAnchor="margin" w:yAlign="inline"/>
        <w:spacing w:after="0"/>
        <w:jc w:val="right"/>
        <w:rPr>
          <w:rFonts w:ascii="Times New Roman" w:hAnsi="Times New Roman"/>
          <w:szCs w:val="22"/>
        </w:rPr>
      </w:pPr>
    </w:p>
    <w:p w:rsidR="00A070D3" w:rsidRPr="00A070D3" w:rsidRDefault="00A070D3" w:rsidP="00A070D3">
      <w:pPr>
        <w:framePr w:hSpace="0" w:vSpace="0" w:wrap="auto" w:vAnchor="margin" w:yAlign="inline"/>
        <w:spacing w:after="0"/>
        <w:jc w:val="right"/>
        <w:rPr>
          <w:rFonts w:ascii="Times New Roman" w:hAnsi="Times New Roman"/>
          <w:b/>
          <w:bCs/>
          <w:szCs w:val="22"/>
        </w:rPr>
      </w:pPr>
    </w:p>
    <w:p w:rsidR="00A070D3" w:rsidRPr="00A070D3" w:rsidRDefault="00053430" w:rsidP="00A070D3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b/>
          <w:bCs/>
          <w:szCs w:val="22"/>
        </w:rPr>
      </w:pPr>
      <w:r w:rsidRPr="00053430">
        <w:rPr>
          <w:rFonts w:ascii="Times New Roman" w:hAnsi="Times New Roman"/>
          <w:b/>
          <w:bCs/>
          <w:szCs w:val="22"/>
        </w:rPr>
        <w:t>Dział Administracji i Zamówień Publicznych</w:t>
      </w:r>
    </w:p>
    <w:p w:rsidR="00A070D3" w:rsidRPr="00A070D3" w:rsidRDefault="00053430" w:rsidP="00A070D3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szCs w:val="22"/>
        </w:rPr>
      </w:pPr>
      <w:r w:rsidRPr="00053430">
        <w:rPr>
          <w:rFonts w:ascii="Times New Roman" w:hAnsi="Times New Roman"/>
          <w:szCs w:val="22"/>
        </w:rPr>
        <w:t>Warszawska</w:t>
      </w:r>
      <w:r w:rsidR="00A070D3" w:rsidRPr="00A070D3">
        <w:rPr>
          <w:rFonts w:ascii="Times New Roman" w:hAnsi="Times New Roman"/>
          <w:szCs w:val="22"/>
        </w:rPr>
        <w:t xml:space="preserve"> </w:t>
      </w:r>
      <w:r w:rsidRPr="00053430">
        <w:rPr>
          <w:rFonts w:ascii="Times New Roman" w:hAnsi="Times New Roman"/>
          <w:szCs w:val="22"/>
        </w:rPr>
        <w:t>2</w:t>
      </w:r>
    </w:p>
    <w:p w:rsidR="00A070D3" w:rsidRPr="00A070D3" w:rsidRDefault="00053430" w:rsidP="00A070D3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b/>
          <w:bCs/>
          <w:szCs w:val="22"/>
        </w:rPr>
      </w:pPr>
      <w:r w:rsidRPr="00053430">
        <w:rPr>
          <w:rFonts w:ascii="Times New Roman" w:hAnsi="Times New Roman"/>
          <w:szCs w:val="22"/>
        </w:rPr>
        <w:t>52-114</w:t>
      </w:r>
      <w:r w:rsidR="00A070D3" w:rsidRPr="00A070D3">
        <w:rPr>
          <w:rFonts w:ascii="Times New Roman" w:hAnsi="Times New Roman"/>
          <w:szCs w:val="22"/>
        </w:rPr>
        <w:t xml:space="preserve"> </w:t>
      </w:r>
      <w:r w:rsidRPr="00053430">
        <w:rPr>
          <w:rFonts w:ascii="Times New Roman" w:hAnsi="Times New Roman"/>
          <w:szCs w:val="22"/>
        </w:rPr>
        <w:t>Wrocław</w:t>
      </w:r>
    </w:p>
    <w:p w:rsidR="00A070D3" w:rsidRPr="00A070D3" w:rsidRDefault="00A070D3" w:rsidP="00A070D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0"/>
        <w:jc w:val="left"/>
        <w:rPr>
          <w:rFonts w:ascii="Times New Roman" w:hAnsi="Times New Roman"/>
          <w:szCs w:val="22"/>
        </w:rPr>
      </w:pPr>
      <w:r w:rsidRPr="00A070D3">
        <w:rPr>
          <w:rFonts w:ascii="Times New Roman" w:hAnsi="Times New Roman"/>
          <w:szCs w:val="22"/>
        </w:rPr>
        <w:t>……………………………………</w:t>
      </w:r>
    </w:p>
    <w:p w:rsidR="00A070D3" w:rsidRPr="00A070D3" w:rsidRDefault="00A070D3" w:rsidP="00A070D3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sz w:val="18"/>
          <w:szCs w:val="18"/>
        </w:rPr>
      </w:pPr>
      <w:r w:rsidRPr="00A070D3">
        <w:rPr>
          <w:rFonts w:ascii="Times New Roman" w:hAnsi="Times New Roman"/>
          <w:sz w:val="18"/>
          <w:szCs w:val="18"/>
        </w:rPr>
        <w:t>[nazwa zamawiającego, adres]</w:t>
      </w:r>
    </w:p>
    <w:p w:rsidR="00A070D3" w:rsidRPr="00A070D3" w:rsidRDefault="00A070D3" w:rsidP="00A070D3">
      <w:pPr>
        <w:framePr w:hSpace="0" w:vSpace="0" w:wrap="auto" w:vAnchor="margin" w:yAlign="inline"/>
        <w:spacing w:before="480" w:after="0"/>
        <w:jc w:val="left"/>
        <w:rPr>
          <w:rFonts w:ascii="Times New Roman" w:hAnsi="Times New Roman"/>
          <w:szCs w:val="22"/>
        </w:rPr>
      </w:pPr>
      <w:r w:rsidRPr="00A070D3">
        <w:rPr>
          <w:rFonts w:ascii="Times New Roman" w:hAnsi="Times New Roman"/>
          <w:szCs w:val="22"/>
        </w:rPr>
        <w:t>Pismo:</w:t>
      </w:r>
      <w:r w:rsidR="00D23938">
        <w:rPr>
          <w:rFonts w:ascii="Times New Roman" w:hAnsi="Times New Roman"/>
          <w:szCs w:val="22"/>
        </w:rPr>
        <w:t xml:space="preserve"> </w:t>
      </w:r>
      <w:r w:rsidR="004872CF">
        <w:rPr>
          <w:rFonts w:ascii="Times New Roman" w:hAnsi="Times New Roman"/>
          <w:b/>
          <w:bCs/>
          <w:szCs w:val="22"/>
        </w:rPr>
        <w:t>ZP/TP/05/2022</w:t>
      </w:r>
    </w:p>
    <w:p w:rsidR="00C074A3" w:rsidRPr="00A070D3" w:rsidRDefault="00C074A3" w:rsidP="00A070D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before="480" w:after="20"/>
        <w:ind w:left="5812"/>
        <w:jc w:val="left"/>
        <w:rPr>
          <w:rFonts w:ascii="Times New Roman" w:hAnsi="Times New Roman"/>
          <w:b/>
          <w:szCs w:val="22"/>
        </w:rPr>
      </w:pPr>
      <w:r w:rsidRPr="00A070D3">
        <w:rPr>
          <w:rFonts w:ascii="Times New Roman" w:hAnsi="Times New Roman"/>
          <w:b/>
          <w:szCs w:val="22"/>
        </w:rPr>
        <w:t>WYKONAWCY</w:t>
      </w:r>
    </w:p>
    <w:p w:rsidR="00C074A3" w:rsidRPr="00A070D3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20"/>
        <w:ind w:left="5812"/>
        <w:jc w:val="left"/>
        <w:rPr>
          <w:rFonts w:ascii="Times New Roman" w:hAnsi="Times New Roman"/>
          <w:szCs w:val="22"/>
        </w:rPr>
      </w:pPr>
      <w:r w:rsidRPr="00A070D3">
        <w:rPr>
          <w:rFonts w:ascii="Times New Roman" w:hAnsi="Times New Roman"/>
          <w:szCs w:val="22"/>
        </w:rPr>
        <w:t xml:space="preserve">ubiegający się </w:t>
      </w:r>
    </w:p>
    <w:p w:rsidR="00C074A3" w:rsidRPr="00A070D3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20"/>
        <w:ind w:left="5812"/>
        <w:jc w:val="left"/>
        <w:rPr>
          <w:rFonts w:ascii="Times New Roman" w:hAnsi="Times New Roman"/>
          <w:szCs w:val="22"/>
        </w:rPr>
      </w:pPr>
      <w:r w:rsidRPr="00A070D3">
        <w:rPr>
          <w:rFonts w:ascii="Times New Roman" w:hAnsi="Times New Roman"/>
          <w:szCs w:val="22"/>
        </w:rPr>
        <w:t>o zamówienie publiczne</w:t>
      </w:r>
    </w:p>
    <w:p w:rsidR="00C074A3" w:rsidRPr="005C50F6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20"/>
        <w:ind w:left="5812"/>
        <w:jc w:val="left"/>
        <w:rPr>
          <w:rFonts w:ascii="Times New Roman" w:hAnsi="Times New Roman"/>
          <w:sz w:val="24"/>
        </w:rPr>
      </w:pPr>
    </w:p>
    <w:p w:rsidR="00C074A3" w:rsidRPr="005C50F6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0"/>
        <w:jc w:val="left"/>
        <w:rPr>
          <w:rFonts w:ascii="Times New Roman" w:hAnsi="Times New Roman"/>
          <w:sz w:val="24"/>
        </w:rPr>
      </w:pPr>
    </w:p>
    <w:p w:rsidR="00C074A3" w:rsidRPr="005C50F6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C50F6">
        <w:rPr>
          <w:rFonts w:ascii="Times New Roman" w:hAnsi="Times New Roman"/>
          <w:b/>
          <w:spacing w:val="20"/>
          <w:sz w:val="32"/>
          <w:szCs w:val="32"/>
        </w:rPr>
        <w:t>ZAWIADOMIENIE</w:t>
      </w:r>
    </w:p>
    <w:p w:rsidR="00C074A3" w:rsidRPr="005C50F6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5C50F6">
        <w:rPr>
          <w:rFonts w:ascii="Times New Roman" w:hAnsi="Times New Roman"/>
          <w:b/>
          <w:sz w:val="32"/>
          <w:szCs w:val="32"/>
        </w:rPr>
        <w:t>o odrzuceniu oferty</w:t>
      </w:r>
    </w:p>
    <w:p w:rsidR="00C074A3" w:rsidRPr="005C50F6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C074A3" w:rsidRPr="005C50F6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0"/>
        <w:jc w:val="left"/>
        <w:rPr>
          <w:rFonts w:ascii="Times New Roman" w:hAnsi="Times New Roman"/>
          <w:sz w:val="24"/>
        </w:rPr>
      </w:pPr>
    </w:p>
    <w:p w:rsidR="00C074A3" w:rsidRPr="00A070D3" w:rsidRDefault="00A070D3" w:rsidP="00A070D3">
      <w:pPr>
        <w:framePr w:hSpace="0" w:vSpace="0" w:wrap="auto" w:vAnchor="margin" w:yAlign="inline"/>
        <w:spacing w:after="480" w:line="276" w:lineRule="auto"/>
        <w:rPr>
          <w:rFonts w:ascii="Times New Roman" w:hAnsi="Times New Roman"/>
          <w:szCs w:val="22"/>
        </w:rPr>
      </w:pPr>
      <w:r w:rsidRPr="00A070D3">
        <w:rPr>
          <w:rFonts w:ascii="Times New Roman" w:hAnsi="Times New Roman"/>
          <w:szCs w:val="22"/>
        </w:rPr>
        <w:t xml:space="preserve">Dotyczy: postępowania o udzielenie zamówienia publicznego, prowadzonego w trybie </w:t>
      </w:r>
      <w:r w:rsidR="00053430" w:rsidRPr="00053430">
        <w:rPr>
          <w:rFonts w:ascii="Times New Roman" w:hAnsi="Times New Roman"/>
          <w:szCs w:val="22"/>
        </w:rPr>
        <w:t>Tryb podstawowy bez negocjacji - art. 275 pkt. 1 ustawy Pzp</w:t>
      </w:r>
      <w:r w:rsidRPr="00A070D3">
        <w:rPr>
          <w:rFonts w:ascii="Times New Roman" w:hAnsi="Times New Roman"/>
          <w:b/>
          <w:szCs w:val="22"/>
        </w:rPr>
        <w:t xml:space="preserve"> </w:t>
      </w:r>
      <w:r w:rsidRPr="00A070D3">
        <w:rPr>
          <w:rFonts w:ascii="Times New Roman" w:hAnsi="Times New Roman"/>
          <w:bCs/>
          <w:szCs w:val="22"/>
        </w:rPr>
        <w:t>na</w:t>
      </w:r>
      <w:r w:rsidRPr="00A070D3">
        <w:rPr>
          <w:rFonts w:ascii="Times New Roman" w:hAnsi="Times New Roman"/>
          <w:b/>
          <w:szCs w:val="22"/>
        </w:rPr>
        <w:t xml:space="preserve"> </w:t>
      </w:r>
      <w:r w:rsidRPr="00A070D3">
        <w:rPr>
          <w:rFonts w:ascii="Times New Roman" w:hAnsi="Times New Roman"/>
          <w:bCs/>
          <w:szCs w:val="22"/>
        </w:rPr>
        <w:t>”</w:t>
      </w:r>
      <w:r w:rsidR="00053430" w:rsidRPr="00053430">
        <w:rPr>
          <w:rFonts w:ascii="Times New Roman" w:hAnsi="Times New Roman"/>
          <w:b/>
          <w:bCs/>
          <w:szCs w:val="22"/>
        </w:rPr>
        <w:t>Zakup środków ochrony indywidualnej i zakup środków  do dezynfekcji dla Szpitala Specjalistycznego im. A. Falkiewicza we Wrocławiu</w:t>
      </w:r>
      <w:r w:rsidRPr="00A070D3">
        <w:rPr>
          <w:rFonts w:ascii="Times New Roman" w:hAnsi="Times New Roman"/>
          <w:bCs/>
          <w:szCs w:val="22"/>
        </w:rPr>
        <w:t>”</w:t>
      </w:r>
      <w:r w:rsidRPr="00A070D3">
        <w:rPr>
          <w:rFonts w:ascii="Times New Roman" w:hAnsi="Times New Roman"/>
          <w:b/>
          <w:szCs w:val="22"/>
        </w:rPr>
        <w:t xml:space="preserve"> </w:t>
      </w:r>
      <w:r w:rsidRPr="00A070D3">
        <w:rPr>
          <w:rFonts w:ascii="Times New Roman" w:hAnsi="Times New Roman"/>
          <w:bCs/>
          <w:szCs w:val="22"/>
        </w:rPr>
        <w:t>– znak sprawy</w:t>
      </w:r>
      <w:r w:rsidRPr="00A070D3">
        <w:rPr>
          <w:rFonts w:ascii="Times New Roman" w:hAnsi="Times New Roman"/>
          <w:b/>
          <w:szCs w:val="22"/>
        </w:rPr>
        <w:t xml:space="preserve"> </w:t>
      </w:r>
      <w:r w:rsidR="00053430" w:rsidRPr="00053430">
        <w:rPr>
          <w:rFonts w:ascii="Times New Roman" w:hAnsi="Times New Roman"/>
          <w:b/>
          <w:szCs w:val="22"/>
        </w:rPr>
        <w:t>ZP/TP/05/2022/</w:t>
      </w:r>
      <w:r>
        <w:rPr>
          <w:rFonts w:ascii="Times New Roman" w:hAnsi="Times New Roman"/>
          <w:szCs w:val="22"/>
        </w:rPr>
        <w:t>.</w:t>
      </w:r>
    </w:p>
    <w:p w:rsidR="00C074A3" w:rsidRPr="00A070D3" w:rsidRDefault="00C074A3" w:rsidP="00C074A3">
      <w:pPr>
        <w:framePr w:hSpace="0" w:vSpace="0" w:wrap="auto" w:vAnchor="margin" w:yAlign="inline"/>
        <w:spacing w:after="60" w:line="276" w:lineRule="auto"/>
        <w:rPr>
          <w:rFonts w:ascii="Times New Roman" w:hAnsi="Times New Roman"/>
          <w:szCs w:val="22"/>
        </w:rPr>
      </w:pPr>
      <w:r w:rsidRPr="00A070D3">
        <w:rPr>
          <w:rFonts w:ascii="Times New Roman" w:hAnsi="Times New Roman"/>
          <w:szCs w:val="22"/>
        </w:rPr>
        <w:t xml:space="preserve">Zamawiający, </w:t>
      </w:r>
      <w:r w:rsidR="00053430" w:rsidRPr="00053430">
        <w:rPr>
          <w:rFonts w:ascii="Times New Roman" w:hAnsi="Times New Roman"/>
          <w:b/>
          <w:szCs w:val="22"/>
        </w:rPr>
        <w:t>Dział Administracji i Zamówień Publicznych</w:t>
      </w:r>
      <w:r w:rsidR="00A070D3" w:rsidRPr="00A070D3">
        <w:rPr>
          <w:rFonts w:ascii="Times New Roman" w:hAnsi="Times New Roman"/>
          <w:szCs w:val="22"/>
        </w:rPr>
        <w:t xml:space="preserve">, działając w oparciu  o przepisy ustawy z dnia 11 września 2019r. Prawo zamówień publicznych </w:t>
      </w:r>
      <w:r w:rsidR="00053430" w:rsidRPr="00053430">
        <w:rPr>
          <w:rFonts w:ascii="Times New Roman" w:hAnsi="Times New Roman"/>
          <w:szCs w:val="22"/>
        </w:rPr>
        <w:t>(</w:t>
      </w:r>
      <w:proofErr w:type="spellStart"/>
      <w:r w:rsidR="00053430" w:rsidRPr="00053430">
        <w:rPr>
          <w:rFonts w:ascii="Times New Roman" w:hAnsi="Times New Roman"/>
          <w:szCs w:val="22"/>
        </w:rPr>
        <w:t>t.j</w:t>
      </w:r>
      <w:proofErr w:type="spellEnd"/>
      <w:r w:rsidR="00053430" w:rsidRPr="00053430">
        <w:rPr>
          <w:rFonts w:ascii="Times New Roman" w:hAnsi="Times New Roman"/>
          <w:szCs w:val="22"/>
        </w:rPr>
        <w:t>. Dz.U. z 2021r. poz. 1129)</w:t>
      </w:r>
      <w:r w:rsidR="00A070D3" w:rsidRPr="00A070D3">
        <w:rPr>
          <w:rFonts w:ascii="Times New Roman" w:hAnsi="Times New Roman"/>
          <w:szCs w:val="22"/>
        </w:rPr>
        <w:t>, zwanej dalej „ustawą Pzp”</w:t>
      </w:r>
      <w:r w:rsidRPr="00A070D3">
        <w:rPr>
          <w:rFonts w:ascii="Times New Roman" w:hAnsi="Times New Roman"/>
          <w:szCs w:val="22"/>
        </w:rPr>
        <w:t xml:space="preserve">, zawiadamia, że </w:t>
      </w:r>
      <w:r w:rsidR="00A070D3" w:rsidRPr="00A070D3">
        <w:rPr>
          <w:rFonts w:ascii="Times New Roman" w:hAnsi="Times New Roman"/>
          <w:szCs w:val="22"/>
        </w:rPr>
        <w:t xml:space="preserve">w toku prowadzonego postępowania o udzielenie zamówienia publicznego, </w:t>
      </w:r>
      <w:r w:rsidRPr="00A070D3">
        <w:rPr>
          <w:rFonts w:ascii="Times New Roman" w:hAnsi="Times New Roman"/>
          <w:szCs w:val="22"/>
        </w:rPr>
        <w:t>odrzucone zostały oferty następujących Wykonawców: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5245"/>
      </w:tblGrid>
      <w:tr w:rsidR="00E63601" w:rsidRPr="005C50F6" w:rsidTr="00E63601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E63601" w:rsidRPr="00A070D3" w:rsidRDefault="00E63601" w:rsidP="00E63601">
            <w:pPr>
              <w:framePr w:hSpace="0" w:vSpace="0" w:wrap="auto" w:vAnchor="margin" w:yAlign="inline"/>
              <w:spacing w:before="160" w:after="160"/>
              <w:jc w:val="left"/>
              <w:rPr>
                <w:rFonts w:ascii="Times New Roman" w:hAnsi="Times New Roman"/>
                <w:b/>
                <w:szCs w:val="22"/>
              </w:rPr>
            </w:pPr>
            <w:r w:rsidRPr="00A070D3">
              <w:rPr>
                <w:rFonts w:ascii="Times New Roman" w:hAnsi="Times New Roman"/>
                <w:b/>
                <w:szCs w:val="22"/>
              </w:rPr>
              <w:t>Nazwa, adres Wykonawcy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63601" w:rsidRPr="00A070D3" w:rsidRDefault="00E63601" w:rsidP="00E63601">
            <w:pPr>
              <w:framePr w:hSpace="0" w:vSpace="0" w:wrap="auto" w:vAnchor="margin" w:yAlign="inline"/>
              <w:spacing w:before="160" w:after="160"/>
              <w:jc w:val="center"/>
              <w:rPr>
                <w:rFonts w:ascii="Times New Roman" w:hAnsi="Times New Roman"/>
                <w:b/>
                <w:szCs w:val="22"/>
              </w:rPr>
            </w:pPr>
            <w:r w:rsidRPr="00A070D3">
              <w:rPr>
                <w:rFonts w:ascii="Times New Roman" w:hAnsi="Times New Roman"/>
                <w:b/>
                <w:szCs w:val="22"/>
              </w:rPr>
              <w:t>Zadanie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E63601" w:rsidRPr="00A070D3" w:rsidRDefault="00E63601" w:rsidP="00E63601">
            <w:pPr>
              <w:framePr w:hSpace="0" w:vSpace="0" w:wrap="auto" w:vAnchor="margin" w:yAlign="inline"/>
              <w:spacing w:before="160" w:after="160"/>
              <w:jc w:val="center"/>
              <w:rPr>
                <w:rFonts w:ascii="Times New Roman" w:hAnsi="Times New Roman"/>
                <w:b/>
                <w:szCs w:val="22"/>
              </w:rPr>
            </w:pPr>
            <w:r w:rsidRPr="00A070D3">
              <w:rPr>
                <w:rFonts w:ascii="Times New Roman" w:hAnsi="Times New Roman"/>
                <w:b/>
                <w:szCs w:val="22"/>
              </w:rPr>
              <w:t>Podstawa prawna, uzasadnienie odrzucenia</w:t>
            </w:r>
          </w:p>
        </w:tc>
      </w:tr>
      <w:tr w:rsidR="00053430" w:rsidRPr="005C50F6" w:rsidTr="00760699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3430" w:rsidRPr="00A070D3" w:rsidRDefault="00053430" w:rsidP="00760699">
            <w:pPr>
              <w:framePr w:hSpace="0" w:vSpace="0" w:wrap="auto" w:vAnchor="margin" w:yAlign="inline"/>
              <w:spacing w:before="60" w:after="0"/>
              <w:jc w:val="left"/>
              <w:rPr>
                <w:rFonts w:ascii="Times New Roman" w:hAnsi="Times New Roman"/>
                <w:b/>
                <w:szCs w:val="22"/>
              </w:rPr>
            </w:pPr>
            <w:r w:rsidRPr="00053430">
              <w:rPr>
                <w:rFonts w:ascii="Times New Roman" w:hAnsi="Times New Roman"/>
                <w:b/>
                <w:szCs w:val="22"/>
              </w:rPr>
              <w:t>J.CHODACKI, A.MISZTAL "MEDICA" SPÓŁKA JAWNA</w:t>
            </w:r>
          </w:p>
          <w:p w:rsidR="00053430" w:rsidRPr="00A070D3" w:rsidRDefault="00053430" w:rsidP="00760699">
            <w:pPr>
              <w:framePr w:hSpace="0" w:vSpace="0" w:wrap="auto" w:vAnchor="margin" w:yAlign="inline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053430">
              <w:rPr>
                <w:rFonts w:ascii="Times New Roman" w:hAnsi="Times New Roman"/>
                <w:szCs w:val="22"/>
              </w:rPr>
              <w:t>UL.PRZEMYSŁOWA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053430">
              <w:rPr>
                <w:rFonts w:ascii="Times New Roman" w:hAnsi="Times New Roman"/>
                <w:szCs w:val="22"/>
              </w:rPr>
              <w:t>4A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</w:p>
          <w:p w:rsidR="00053430" w:rsidRPr="00A070D3" w:rsidRDefault="00053430" w:rsidP="00760699">
            <w:pPr>
              <w:framePr w:hSpace="0" w:vSpace="0" w:wrap="auto" w:vAnchor="margin" w:yAlign="inline"/>
              <w:spacing w:after="60"/>
              <w:jc w:val="left"/>
              <w:rPr>
                <w:rFonts w:ascii="Times New Roman" w:hAnsi="Times New Roman"/>
                <w:szCs w:val="22"/>
              </w:rPr>
            </w:pPr>
            <w:r w:rsidRPr="00053430">
              <w:rPr>
                <w:rFonts w:ascii="Times New Roman" w:hAnsi="Times New Roman"/>
                <w:szCs w:val="22"/>
              </w:rPr>
              <w:t>59-300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053430">
              <w:rPr>
                <w:rFonts w:ascii="Times New Roman" w:hAnsi="Times New Roman"/>
                <w:szCs w:val="22"/>
              </w:rPr>
              <w:t>LUBIN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430" w:rsidRPr="00A070D3" w:rsidRDefault="00053430" w:rsidP="00760699">
            <w:pPr>
              <w:framePr w:hSpace="0" w:vSpace="0" w:wrap="auto" w:vAnchor="margin" w:yAlign="inline"/>
              <w:spacing w:before="60" w:after="40"/>
              <w:jc w:val="center"/>
              <w:rPr>
                <w:rFonts w:ascii="Times New Roman" w:hAnsi="Times New Roman"/>
                <w:szCs w:val="22"/>
              </w:rPr>
            </w:pPr>
            <w:r w:rsidRPr="00053430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3430" w:rsidRDefault="00053430" w:rsidP="00760699">
            <w:pPr>
              <w:framePr w:hSpace="0" w:vSpace="0" w:wrap="auto" w:vAnchor="margin" w:yAlign="inline"/>
              <w:spacing w:before="60" w:after="40"/>
              <w:jc w:val="left"/>
              <w:rPr>
                <w:rFonts w:ascii="Times New Roman" w:hAnsi="Times New Roman"/>
                <w:szCs w:val="22"/>
              </w:rPr>
            </w:pPr>
            <w:r w:rsidRPr="00053430">
              <w:rPr>
                <w:rFonts w:ascii="Times New Roman" w:hAnsi="Times New Roman"/>
                <w:szCs w:val="22"/>
              </w:rPr>
              <w:t>Art. 226 ust. 1 pkt 8</w:t>
            </w:r>
            <w:r>
              <w:rPr>
                <w:rFonts w:ascii="Times New Roman" w:hAnsi="Times New Roman"/>
                <w:szCs w:val="22"/>
              </w:rPr>
              <w:t xml:space="preserve"> ustawy Pzp.</w:t>
            </w:r>
          </w:p>
          <w:p w:rsidR="00053430" w:rsidRPr="00A070D3" w:rsidRDefault="00053430" w:rsidP="00760699">
            <w:pPr>
              <w:framePr w:hSpace="0" w:vSpace="0" w:wrap="auto" w:vAnchor="margin" w:yAlign="inline"/>
              <w:spacing w:before="60" w:after="4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Uzasadnienie faktyczne:</w:t>
            </w:r>
          </w:p>
          <w:p w:rsidR="00053430" w:rsidRPr="00A070D3" w:rsidRDefault="00053430" w:rsidP="00760699">
            <w:pPr>
              <w:framePr w:hSpace="0" w:vSpace="0" w:wrap="auto" w:vAnchor="margin" w:yAlign="inline"/>
              <w:spacing w:before="60" w:after="40"/>
              <w:rPr>
                <w:rFonts w:ascii="Times New Roman" w:hAnsi="Times New Roman"/>
                <w:szCs w:val="22"/>
              </w:rPr>
            </w:pPr>
            <w:r w:rsidRPr="00053430">
              <w:rPr>
                <w:rFonts w:ascii="Times New Roman" w:hAnsi="Times New Roman"/>
                <w:szCs w:val="22"/>
              </w:rPr>
              <w:t>Wykonawca pismem z dnia 16-05-2022 r. oświadczył że zaproponowana cena   rzeczywiście  zawiera  rażącą niską cenę.</w:t>
            </w:r>
          </w:p>
        </w:tc>
      </w:tr>
    </w:tbl>
    <w:p w:rsidR="00C074A3" w:rsidRPr="005C50F6" w:rsidRDefault="00C074A3" w:rsidP="00C074A3">
      <w:pPr>
        <w:framePr w:hSpace="0" w:vSpace="0" w:wrap="auto" w:vAnchor="margin" w:yAlign="inline"/>
        <w:spacing w:after="0"/>
        <w:rPr>
          <w:rFonts w:ascii="Times New Roman" w:hAnsi="Times New Roman"/>
          <w:sz w:val="12"/>
          <w:szCs w:val="12"/>
        </w:rPr>
      </w:pPr>
    </w:p>
    <w:p w:rsidR="004C14B3" w:rsidRDefault="004C14B3" w:rsidP="004C14B3">
      <w:pPr>
        <w:framePr w:hSpace="0" w:vSpace="0" w:wrap="auto" w:vAnchor="margin" w:yAlign="inline"/>
        <w:spacing w:after="0"/>
        <w:ind w:firstLine="709"/>
        <w:jc w:val="right"/>
        <w:rPr>
          <w:rFonts w:ascii="Times New Roman" w:hAnsi="Times New Roman"/>
          <w:i/>
          <w:sz w:val="24"/>
        </w:rPr>
      </w:pPr>
    </w:p>
    <w:p w:rsidR="00C074A3" w:rsidRDefault="00C074A3" w:rsidP="004C14B3">
      <w:pPr>
        <w:framePr w:hSpace="0" w:vSpace="0" w:wrap="auto" w:vAnchor="margin" w:yAlign="inline"/>
        <w:spacing w:after="0"/>
        <w:ind w:firstLine="709"/>
        <w:jc w:val="right"/>
        <w:rPr>
          <w:rFonts w:ascii="Times New Roman" w:hAnsi="Times New Roman"/>
          <w:i/>
          <w:sz w:val="24"/>
        </w:rPr>
      </w:pPr>
      <w:r w:rsidRPr="005C50F6">
        <w:rPr>
          <w:rFonts w:ascii="Times New Roman" w:hAnsi="Times New Roman"/>
          <w:i/>
          <w:sz w:val="24"/>
        </w:rPr>
        <w:t>Zamawiający</w:t>
      </w:r>
    </w:p>
    <w:p w:rsidR="004C14B3" w:rsidRDefault="004C14B3" w:rsidP="004C14B3">
      <w:pPr>
        <w:framePr w:hSpace="0" w:vSpace="0" w:wrap="auto" w:vAnchor="margin" w:yAlign="inline"/>
        <w:spacing w:after="0"/>
        <w:ind w:firstLine="709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(-) Paweł Błasiak </w:t>
      </w:r>
    </w:p>
    <w:p w:rsidR="004C14B3" w:rsidRDefault="004C14B3" w:rsidP="004C14B3">
      <w:pPr>
        <w:framePr w:hSpace="0" w:vSpace="0" w:wrap="auto" w:vAnchor="margin" w:yAlign="inline"/>
        <w:spacing w:after="0"/>
        <w:ind w:firstLine="709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Dyrektor </w:t>
      </w:r>
    </w:p>
    <w:p w:rsidR="004C14B3" w:rsidRPr="005C50F6" w:rsidRDefault="004C14B3" w:rsidP="00A070D3">
      <w:pPr>
        <w:framePr w:hSpace="0" w:vSpace="0" w:wrap="auto" w:vAnchor="margin" w:yAlign="inline"/>
        <w:spacing w:before="480" w:after="480" w:line="276" w:lineRule="auto"/>
        <w:ind w:firstLine="709"/>
        <w:jc w:val="right"/>
        <w:rPr>
          <w:rFonts w:ascii="Times New Roman" w:hAnsi="Times New Roman"/>
          <w:i/>
          <w:sz w:val="24"/>
        </w:rPr>
      </w:pPr>
      <w:bookmarkStart w:id="0" w:name="_GoBack"/>
      <w:bookmarkEnd w:id="0"/>
    </w:p>
    <w:p w:rsidR="00B966DA" w:rsidRPr="00C074A3" w:rsidRDefault="00B966DA" w:rsidP="00C074A3">
      <w:pPr>
        <w:framePr w:hSpace="0" w:vSpace="0" w:wrap="auto" w:vAnchor="margin" w:yAlign="inline"/>
        <w:rPr>
          <w:rFonts w:eastAsia="Calibri"/>
        </w:rPr>
      </w:pPr>
    </w:p>
    <w:sectPr w:rsidR="00B966DA" w:rsidRPr="00C074A3" w:rsidSect="005C5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CB" w:rsidRDefault="00FE11CB" w:rsidP="005C50F6">
      <w:pPr>
        <w:framePr w:hSpace="0" w:vSpace="0" w:wrap="auto" w:vAnchor="margin" w:yAlign="inline"/>
      </w:pPr>
      <w:r>
        <w:separator/>
      </w:r>
    </w:p>
  </w:endnote>
  <w:endnote w:type="continuationSeparator" w:id="0">
    <w:p w:rsidR="00FE11CB" w:rsidRDefault="00FE11CB" w:rsidP="005C50F6">
      <w:pPr>
        <w:framePr w:hSpace="0" w:vSpace="0" w:wrap="auto" w:vAnchor="margin" w:yAlign="in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30" w:rsidRDefault="00FE11CB">
    <w:pPr>
      <w:pStyle w:val="Stopka"/>
      <w:framePr w:wrap="around"/>
    </w:pPr>
    <w:r>
      <w:pict w14:anchorId="20429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6pt;height:57.6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DA" w:rsidRDefault="00FE11CB" w:rsidP="005C50F6">
    <w:pPr>
      <w:pStyle w:val="Stopka"/>
      <w:framePr w:hSpace="0" w:vSpace="0" w:wrap="auto" w:vAnchor="margin" w:yAlign="inline"/>
    </w:pPr>
    <w:r>
      <w:rPr>
        <w:noProof/>
      </w:rPr>
      <w:pict>
        <v:line id="_x0000_s2049" style="position:absolute;left:0;text-align:left;z-index:1" from="0,8.5pt" to="459pt,8.5pt"/>
      </w:pict>
    </w:r>
  </w:p>
  <w:p w:rsidR="0024167F" w:rsidRDefault="0024167F" w:rsidP="0024167F">
    <w:pPr>
      <w:pStyle w:val="Stopka"/>
      <w:framePr w:hSpace="0" w:vSpace="0" w:wrap="auto" w:vAnchor="margin" w:yAlign="inline"/>
      <w:jc w:val="center"/>
      <w:rPr>
        <w:rFonts w:ascii="Times New Roman" w:hAnsi="Times New Roman"/>
        <w:sz w:val="18"/>
        <w:szCs w:val="18"/>
      </w:rPr>
    </w:pPr>
    <w:r>
      <w:rPr>
        <w:sz w:val="16"/>
        <w:szCs w:val="16"/>
      </w:rPr>
      <w:t>Projekt pn.:  Poprawa dostępności i podniesienie jakości świadczeń zdrowotnych na rzecz ograniczenia zachorowalności mieszkańców regionu w związku z pojawieniem się COVID-19”.</w:t>
    </w:r>
  </w:p>
  <w:p w:rsidR="0024167F" w:rsidRDefault="0024167F" w:rsidP="0024167F">
    <w:pPr>
      <w:pStyle w:val="Stopka"/>
      <w:framePr w:hSpace="0" w:vSpace="0" w:wrap="auto" w:vAnchor="margin" w:yAlign="inline"/>
      <w:pBdr>
        <w:bottom w:val="single" w:sz="6" w:space="0" w:color="auto"/>
      </w:pBdr>
      <w:tabs>
        <w:tab w:val="clear" w:pos="4536"/>
        <w:tab w:val="left" w:pos="6237"/>
      </w:tabs>
      <w:rPr>
        <w:sz w:val="18"/>
      </w:rPr>
    </w:pPr>
  </w:p>
  <w:p w:rsidR="00B966DA" w:rsidRDefault="00B966DA" w:rsidP="0024167F">
    <w:pPr>
      <w:pStyle w:val="Stopka"/>
      <w:framePr w:hSpace="0" w:vSpace="0" w:wrap="auto" w:vAnchor="margin" w:yAlign="inline"/>
      <w:tabs>
        <w:tab w:val="clear" w:pos="4536"/>
        <w:tab w:val="clear" w:pos="9072"/>
        <w:tab w:val="right" w:pos="9000"/>
      </w:tabs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F6" w:rsidRDefault="005C50F6" w:rsidP="005C50F6">
    <w:pPr>
      <w:pStyle w:val="Stopka"/>
      <w:framePr w:hSpace="0" w:vSpace="0" w:wrap="auto" w:vAnchor="margin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CB" w:rsidRDefault="00FE11CB" w:rsidP="005C50F6">
      <w:pPr>
        <w:framePr w:hSpace="0" w:vSpace="0" w:wrap="auto" w:vAnchor="margin" w:yAlign="inline"/>
      </w:pPr>
      <w:r>
        <w:separator/>
      </w:r>
    </w:p>
  </w:footnote>
  <w:footnote w:type="continuationSeparator" w:id="0">
    <w:p w:rsidR="00FE11CB" w:rsidRDefault="00FE11CB" w:rsidP="005C50F6">
      <w:pPr>
        <w:framePr w:hSpace="0" w:vSpace="0" w:wrap="auto" w:vAnchor="margin" w:yAlign="in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DA" w:rsidRDefault="00B966DA" w:rsidP="005C50F6">
    <w:pPr>
      <w:pStyle w:val="Stopka"/>
      <w:framePr w:hSpace="0" w:vSpace="0" w:wrap="auto" w:vAnchor="margin" w:yAlign="inline"/>
    </w:pPr>
  </w:p>
  <w:p w:rsidR="00B966DA" w:rsidRDefault="00B966DA" w:rsidP="005C50F6">
    <w:pPr>
      <w:framePr w:hSpace="0" w:vSpace="0" w:wrap="auto" w:vAnchor="margin" w:yAlign="inline"/>
    </w:pPr>
  </w:p>
  <w:p w:rsidR="00B966DA" w:rsidRDefault="00B966DA" w:rsidP="005C50F6">
    <w:pPr>
      <w:framePr w:hSpace="0" w:vSpace="0" w:wrap="auto" w:vAnchor="margin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56" w:rsidRDefault="0024167F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7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DA" w:rsidRDefault="00B966DA" w:rsidP="005C50F6">
    <w:pPr>
      <w:framePr w:hSpace="0" w:vSpace="0" w:wrap="auto" w:vAnchor="margin" w:yAlign="inline"/>
    </w:pPr>
  </w:p>
  <w:p w:rsidR="00B966DA" w:rsidRDefault="00B966DA" w:rsidP="005C50F6">
    <w:pPr>
      <w:pStyle w:val="Stopka"/>
      <w:framePr w:hSpace="0" w:vSpace="0" w:wrap="auto" w:vAnchor="margin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944"/>
    <w:rsid w:val="0004223A"/>
    <w:rsid w:val="00053430"/>
    <w:rsid w:val="0007232E"/>
    <w:rsid w:val="00075CC9"/>
    <w:rsid w:val="00182B4A"/>
    <w:rsid w:val="001853C1"/>
    <w:rsid w:val="00193399"/>
    <w:rsid w:val="001D7CC4"/>
    <w:rsid w:val="002335A9"/>
    <w:rsid w:val="0024167F"/>
    <w:rsid w:val="002561B4"/>
    <w:rsid w:val="002824C4"/>
    <w:rsid w:val="002827F1"/>
    <w:rsid w:val="002A18D9"/>
    <w:rsid w:val="003203AA"/>
    <w:rsid w:val="00340EFB"/>
    <w:rsid w:val="00370356"/>
    <w:rsid w:val="003B382D"/>
    <w:rsid w:val="0040686F"/>
    <w:rsid w:val="00421BE4"/>
    <w:rsid w:val="004872CF"/>
    <w:rsid w:val="004A0AE7"/>
    <w:rsid w:val="004B5CB7"/>
    <w:rsid w:val="004C14B3"/>
    <w:rsid w:val="004F0169"/>
    <w:rsid w:val="005C50F6"/>
    <w:rsid w:val="006029F7"/>
    <w:rsid w:val="00605944"/>
    <w:rsid w:val="0061138F"/>
    <w:rsid w:val="00621347"/>
    <w:rsid w:val="006E5148"/>
    <w:rsid w:val="00712DCD"/>
    <w:rsid w:val="007448D2"/>
    <w:rsid w:val="00745DBF"/>
    <w:rsid w:val="007732DE"/>
    <w:rsid w:val="007929F8"/>
    <w:rsid w:val="00863D86"/>
    <w:rsid w:val="00867BA7"/>
    <w:rsid w:val="008F10A3"/>
    <w:rsid w:val="0092538C"/>
    <w:rsid w:val="00953A73"/>
    <w:rsid w:val="00981D4A"/>
    <w:rsid w:val="00A04872"/>
    <w:rsid w:val="00A070D3"/>
    <w:rsid w:val="00A202D3"/>
    <w:rsid w:val="00A50F03"/>
    <w:rsid w:val="00AA3837"/>
    <w:rsid w:val="00AB4A65"/>
    <w:rsid w:val="00AE3AB9"/>
    <w:rsid w:val="00B25118"/>
    <w:rsid w:val="00B966DA"/>
    <w:rsid w:val="00BC38C5"/>
    <w:rsid w:val="00BF0D9F"/>
    <w:rsid w:val="00C074A3"/>
    <w:rsid w:val="00C30592"/>
    <w:rsid w:val="00C50359"/>
    <w:rsid w:val="00D23938"/>
    <w:rsid w:val="00D85D5A"/>
    <w:rsid w:val="00DC1E46"/>
    <w:rsid w:val="00DF0AF1"/>
    <w:rsid w:val="00E24FB3"/>
    <w:rsid w:val="00E63601"/>
    <w:rsid w:val="00EA1F37"/>
    <w:rsid w:val="00F422C8"/>
    <w:rsid w:val="00F42A70"/>
    <w:rsid w:val="00F51AAF"/>
    <w:rsid w:val="00FE11CB"/>
    <w:rsid w:val="00FE16CC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2EE487"/>
  <w15:chartTrackingRefBased/>
  <w15:docId w15:val="{58BB1407-F7A2-4870-B5D6-D35CCFB5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pPr>
      <w:framePr w:hSpace="142" w:vSpace="142" w:wrap="around" w:vAnchor="text" w:hAnchor="text" w:y="1"/>
      <w:spacing w:after="120"/>
      <w:jc w:val="both"/>
    </w:pPr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qFormat/>
    <w:pPr>
      <w:framePr w:wrap="around"/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framePr w:hSpace="0" w:vSpace="0" w:wrap="auto" w:vAnchor="margin" w:yAlign="inline"/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pPr>
      <w:framePr w:hSpace="0" w:vSpace="0" w:wrap="auto" w:vAnchor="margin" w:yAlign="inline"/>
      <w:spacing w:after="0"/>
      <w:ind w:firstLine="426"/>
    </w:pPr>
    <w:rPr>
      <w:rFonts w:ascii="Times New Roman" w:hAnsi="Times New Roman"/>
      <w:sz w:val="24"/>
      <w:szCs w:val="20"/>
    </w:rPr>
  </w:style>
  <w:style w:type="paragraph" w:styleId="Tekstpodstawowy">
    <w:name w:val="Body Text"/>
    <w:basedOn w:val="Normalny"/>
    <w:pPr>
      <w:framePr w:wrap="around"/>
    </w:pPr>
  </w:style>
  <w:style w:type="paragraph" w:customStyle="1" w:styleId="1">
    <w:name w:val="1"/>
    <w:basedOn w:val="Normalny"/>
    <w:next w:val="Nagwek"/>
    <w:pPr>
      <w:framePr w:hSpace="0" w:vSpace="0" w:wrap="auto" w:vAnchor="margin" w:yAlign="inline"/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D23938"/>
    <w:pPr>
      <w:framePr w:wrap="around"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2393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24167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KBSF Sp. z o.o.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7</cp:revision>
  <cp:lastPrinted>2022-05-25T09:31:00Z</cp:lastPrinted>
  <dcterms:created xsi:type="dcterms:W3CDTF">2022-05-25T09:12:00Z</dcterms:created>
  <dcterms:modified xsi:type="dcterms:W3CDTF">2022-05-25T09:32:00Z</dcterms:modified>
</cp:coreProperties>
</file>